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D0765F" w14:textId="43131C16" w:rsidR="000803FB" w:rsidRPr="001E3D6E" w:rsidRDefault="000803FB">
      <w:pPr>
        <w:rPr>
          <w:b/>
          <w:bCs/>
        </w:rPr>
      </w:pPr>
      <w:r w:rsidRPr="001E3D6E">
        <w:rPr>
          <w:b/>
          <w:bCs/>
        </w:rPr>
        <w:t xml:space="preserve">Họ và tên: </w:t>
      </w:r>
      <w:r w:rsidR="001E3D6E" w:rsidRPr="001E3D6E">
        <w:rPr>
          <w:b/>
          <w:bCs/>
        </w:rPr>
        <w:t>L</w:t>
      </w:r>
      <w:r w:rsidR="001E3D6E" w:rsidRPr="001E3D6E">
        <w:rPr>
          <w:b/>
          <w:bCs/>
        </w:rPr>
        <w:t>ại</w:t>
      </w:r>
      <w:r w:rsidR="001E3D6E" w:rsidRPr="001E3D6E">
        <w:rPr>
          <w:b/>
          <w:bCs/>
        </w:rPr>
        <w:t xml:space="preserve"> Th</w:t>
      </w:r>
      <w:r w:rsidR="001E3D6E" w:rsidRPr="001E3D6E">
        <w:rPr>
          <w:b/>
          <w:bCs/>
        </w:rPr>
        <w:t>ị</w:t>
      </w:r>
      <w:r w:rsidR="001E3D6E" w:rsidRPr="001E3D6E">
        <w:rPr>
          <w:b/>
          <w:bCs/>
        </w:rPr>
        <w:t xml:space="preserve"> Ph</w:t>
      </w:r>
      <w:r w:rsidR="001E3D6E" w:rsidRPr="001E3D6E">
        <w:rPr>
          <w:b/>
          <w:bCs/>
        </w:rPr>
        <w:t>ươ</w:t>
      </w:r>
      <w:r w:rsidR="001E3D6E" w:rsidRPr="001E3D6E">
        <w:rPr>
          <w:b/>
          <w:bCs/>
        </w:rPr>
        <w:t>ng Nhung</w:t>
      </w:r>
    </w:p>
    <w:p w14:paraId="1C20609A" w14:textId="0F7C173E" w:rsidR="000803FB" w:rsidRPr="001E3D6E" w:rsidRDefault="000803FB">
      <w:pPr>
        <w:rPr>
          <w:b/>
          <w:bCs/>
        </w:rPr>
      </w:pPr>
      <w:r w:rsidRPr="001E3D6E">
        <w:rPr>
          <w:b/>
          <w:bCs/>
        </w:rPr>
        <w:t>Lớp: 08_ĐH_TT</w:t>
      </w:r>
      <w:r w:rsidR="001E3D6E" w:rsidRPr="001E3D6E">
        <w:rPr>
          <w:b/>
          <w:bCs/>
        </w:rPr>
        <w:t>MT</w:t>
      </w:r>
    </w:p>
    <w:p w14:paraId="34092A8F" w14:textId="0AB9C867" w:rsidR="00E25BDA" w:rsidRPr="001E3D6E" w:rsidRDefault="00583567" w:rsidP="001E3D6E">
      <w:pPr>
        <w:jc w:val="center"/>
        <w:rPr>
          <w:b/>
          <w:bCs/>
        </w:rPr>
      </w:pPr>
      <w:r w:rsidRPr="001E3D6E">
        <w:rPr>
          <w:b/>
          <w:bCs/>
        </w:rPr>
        <w:t>Sự khác biệt của tài khoản SYS và SYSTEM</w:t>
      </w:r>
    </w:p>
    <w:tbl>
      <w:tblPr>
        <w:tblStyle w:val="LiBang"/>
        <w:tblW w:w="9828" w:type="dxa"/>
        <w:tblLook w:val="04A0" w:firstRow="1" w:lastRow="0" w:firstColumn="1" w:lastColumn="0" w:noHBand="0" w:noVBand="1"/>
      </w:tblPr>
      <w:tblGrid>
        <w:gridCol w:w="4968"/>
        <w:gridCol w:w="4860"/>
      </w:tblGrid>
      <w:tr w:rsidR="00583567" w:rsidRPr="001E3D6E" w14:paraId="2EBA2801" w14:textId="77777777" w:rsidTr="00E93B44">
        <w:trPr>
          <w:trHeight w:val="710"/>
        </w:trPr>
        <w:tc>
          <w:tcPr>
            <w:tcW w:w="4968" w:type="dxa"/>
          </w:tcPr>
          <w:p w14:paraId="7B398707" w14:textId="01A78EB3" w:rsidR="00583567" w:rsidRPr="001E3D6E" w:rsidRDefault="00583567" w:rsidP="00583567">
            <w:pPr>
              <w:jc w:val="center"/>
              <w:rPr>
                <w:b/>
                <w:bCs/>
              </w:rPr>
            </w:pPr>
            <w:r w:rsidRPr="001E3D6E">
              <w:rPr>
                <w:b/>
                <w:bCs/>
              </w:rPr>
              <w:t>SYS</w:t>
            </w:r>
          </w:p>
        </w:tc>
        <w:tc>
          <w:tcPr>
            <w:tcW w:w="4860" w:type="dxa"/>
          </w:tcPr>
          <w:p w14:paraId="0E2EA69A" w14:textId="2274F075" w:rsidR="00583567" w:rsidRPr="001E3D6E" w:rsidRDefault="00583567" w:rsidP="00583567">
            <w:pPr>
              <w:jc w:val="center"/>
              <w:rPr>
                <w:b/>
                <w:bCs/>
              </w:rPr>
            </w:pPr>
            <w:r w:rsidRPr="001E3D6E">
              <w:rPr>
                <w:b/>
                <w:bCs/>
              </w:rPr>
              <w:t>SYSTEM</w:t>
            </w:r>
          </w:p>
        </w:tc>
      </w:tr>
      <w:tr w:rsidR="00583567" w:rsidRPr="001E3D6E" w14:paraId="0A7DB900" w14:textId="77777777" w:rsidTr="00583567">
        <w:tc>
          <w:tcPr>
            <w:tcW w:w="4968" w:type="dxa"/>
          </w:tcPr>
          <w:p w14:paraId="3DFDEC16" w14:textId="77777777" w:rsidR="00583567" w:rsidRPr="001E3D6E" w:rsidRDefault="00583567" w:rsidP="00583567">
            <w:pPr>
              <w:pStyle w:val="oancuaDanhsach"/>
              <w:numPr>
                <w:ilvl w:val="0"/>
                <w:numId w:val="1"/>
              </w:numPr>
            </w:pPr>
            <w:r w:rsidRPr="001E3D6E">
              <w:t>Tự động tạo khi cơ sở dữ liệu Oracle được cài đặt</w:t>
            </w:r>
          </w:p>
          <w:p w14:paraId="5156ECD8" w14:textId="77777777" w:rsidR="00583567" w:rsidRPr="001E3D6E" w:rsidRDefault="00583567" w:rsidP="00583567">
            <w:pPr>
              <w:pStyle w:val="oancuaDanhsach"/>
              <w:numPr>
                <w:ilvl w:val="0"/>
                <w:numId w:val="1"/>
              </w:numPr>
            </w:pPr>
            <w:r w:rsidRPr="001E3D6E">
              <w:t>Tự động được cấp vai trò DBA</w:t>
            </w:r>
          </w:p>
          <w:p w14:paraId="0EC9070B" w14:textId="77777777" w:rsidR="00583567" w:rsidRPr="001E3D6E" w:rsidRDefault="00583567" w:rsidP="00583567">
            <w:pPr>
              <w:pStyle w:val="oancuaDanhsach"/>
              <w:numPr>
                <w:ilvl w:val="0"/>
                <w:numId w:val="1"/>
              </w:numPr>
            </w:pPr>
            <w:r w:rsidRPr="001E3D6E">
              <w:t>Có mật khẩu mặc định: CHANGE_ON_INSTALL (đảm bảo bạn thay đổi nó)</w:t>
            </w:r>
          </w:p>
          <w:p w14:paraId="511FEC0A" w14:textId="77777777" w:rsidR="00583567" w:rsidRPr="001E3D6E" w:rsidRDefault="00583567" w:rsidP="00583567">
            <w:pPr>
              <w:pStyle w:val="oancuaDanhsach"/>
              <w:numPr>
                <w:ilvl w:val="0"/>
                <w:numId w:val="1"/>
              </w:numPr>
            </w:pPr>
            <w:r w:rsidRPr="001E3D6E">
              <w:t>Sở hữu các bảng cơ sở và khung nhìn cho từ điển dữ liệu cơ sở dữ liệu</w:t>
            </w:r>
          </w:p>
          <w:p w14:paraId="50AF1A91" w14:textId="77777777" w:rsidR="00583567" w:rsidRPr="001E3D6E" w:rsidRDefault="00583567" w:rsidP="00583567">
            <w:pPr>
              <w:pStyle w:val="oancuaDanhsach"/>
              <w:numPr>
                <w:ilvl w:val="0"/>
                <w:numId w:val="1"/>
              </w:numPr>
            </w:pPr>
            <w:r w:rsidRPr="001E3D6E">
              <w:t>Lược đồ mặc định khi bạn kết nối là SYSDBA</w:t>
            </w:r>
          </w:p>
          <w:p w14:paraId="7332F68D" w14:textId="6929187D" w:rsidR="00583567" w:rsidRPr="001E3D6E" w:rsidRDefault="00301686" w:rsidP="00583567">
            <w:r w:rsidRPr="001E3D6E">
              <w:t xml:space="preserve">      </w:t>
            </w:r>
            <w:r w:rsidR="00583567" w:rsidRPr="001E3D6E">
              <w:t>Các bảng trong lược đồ SYS chỉ được thao tác bởi cơ sở dữ liệu. Chúng không bao giờ được sửa đổi bởi bất kỳ người dùng hoặc quản trị viên cơ sở dữ liệu nào và không ai nên tạo bất kỳ bảng nào trong lược đồ của người dùng SYS. Người dùng cơ sở dữ liệu không nên kết nối với cơ sở dữ liệu Oracle bằng tài khoản SYS.</w:t>
            </w:r>
          </w:p>
        </w:tc>
        <w:tc>
          <w:tcPr>
            <w:tcW w:w="4860" w:type="dxa"/>
          </w:tcPr>
          <w:p w14:paraId="3EBC5574" w14:textId="77777777" w:rsidR="007A03C6" w:rsidRPr="001E3D6E" w:rsidRDefault="007A03C6" w:rsidP="007A03C6">
            <w:pPr>
              <w:pStyle w:val="oancuaDanhsach"/>
              <w:numPr>
                <w:ilvl w:val="0"/>
                <w:numId w:val="2"/>
              </w:numPr>
            </w:pPr>
            <w:r w:rsidRPr="001E3D6E">
              <w:t>Tự động tạo khi cơ sở dữ liệu Oracle được cài đặt</w:t>
            </w:r>
          </w:p>
          <w:p w14:paraId="5A272A77" w14:textId="77777777" w:rsidR="007A03C6" w:rsidRPr="001E3D6E" w:rsidRDefault="007A03C6" w:rsidP="007A03C6">
            <w:pPr>
              <w:pStyle w:val="oancuaDanhsach"/>
              <w:numPr>
                <w:ilvl w:val="0"/>
                <w:numId w:val="2"/>
              </w:numPr>
            </w:pPr>
            <w:r w:rsidRPr="001E3D6E">
              <w:t>Tự động được cấp vai trò DBA</w:t>
            </w:r>
          </w:p>
          <w:p w14:paraId="2B950394" w14:textId="77777777" w:rsidR="007A03C6" w:rsidRPr="001E3D6E" w:rsidRDefault="007A03C6" w:rsidP="007A03C6">
            <w:pPr>
              <w:pStyle w:val="oancuaDanhsach"/>
              <w:numPr>
                <w:ilvl w:val="0"/>
                <w:numId w:val="2"/>
              </w:numPr>
            </w:pPr>
            <w:r w:rsidRPr="001E3D6E">
              <w:t>Có mật khẩu mặc định: MANAGER (đảm bảo bạn thay đổi mật khẩu)</w:t>
            </w:r>
          </w:p>
          <w:p w14:paraId="0EB71145" w14:textId="77777777" w:rsidR="007A03C6" w:rsidRPr="001E3D6E" w:rsidRDefault="007A03C6" w:rsidP="007A03C6">
            <w:pPr>
              <w:pStyle w:val="oancuaDanhsach"/>
              <w:numPr>
                <w:ilvl w:val="0"/>
                <w:numId w:val="2"/>
              </w:numPr>
            </w:pPr>
            <w:r w:rsidRPr="001E3D6E">
              <w:t>Được sử dụng để tạo các bảng và dạng xem bổ sung hiển thị thông tin quản trị</w:t>
            </w:r>
          </w:p>
          <w:p w14:paraId="201E4901" w14:textId="77777777" w:rsidR="007A03C6" w:rsidRPr="001E3D6E" w:rsidRDefault="007A03C6" w:rsidP="007A03C6">
            <w:pPr>
              <w:pStyle w:val="oancuaDanhsach"/>
              <w:numPr>
                <w:ilvl w:val="0"/>
                <w:numId w:val="2"/>
              </w:numPr>
            </w:pPr>
            <w:r w:rsidRPr="001E3D6E">
              <w:t>Được sử dụng để tạo các bảng và khung nhìn nội bộ được sử dụng bởi các công cụ và tùy chọn cơ sở dữ liệu Oracle khác nhau</w:t>
            </w:r>
          </w:p>
          <w:p w14:paraId="538AAF8E" w14:textId="15B451EA" w:rsidR="00583567" w:rsidRPr="001E3D6E" w:rsidRDefault="00301686" w:rsidP="007A03C6">
            <w:r w:rsidRPr="001E3D6E">
              <w:t xml:space="preserve">      </w:t>
            </w:r>
            <w:r w:rsidR="007A03C6" w:rsidRPr="001E3D6E">
              <w:t>Không bao giờ sử dụng lược đồ SYSTEM để lưu trữ các bảng quan tâm cho người dùng không phải quản trị viên.</w:t>
            </w:r>
          </w:p>
        </w:tc>
      </w:tr>
      <w:tr w:rsidR="00583567" w:rsidRPr="001E3D6E" w14:paraId="5A9D0619" w14:textId="77777777" w:rsidTr="00583567">
        <w:tc>
          <w:tcPr>
            <w:tcW w:w="4968" w:type="dxa"/>
          </w:tcPr>
          <w:p w14:paraId="21AA2DE7" w14:textId="1D41D566" w:rsidR="00301686" w:rsidRPr="001E3D6E" w:rsidRDefault="00301686" w:rsidP="00301686">
            <w:r w:rsidRPr="001E3D6E">
              <w:t xml:space="preserve">      Tài khoản này có thể thực hiện tất cả các chức năng quản trị. Tất cả các bảng và khung nhìn cơ bản (bên dưới) cho từ điển dữ liệu cơ sở dữ liệu được lưu trữ trong lược đồ SYS. Các bảng và khung nhìn cơ sở này rất quan trọng cho hoạt động của Cơ sở dữ liệu Oracle. Để duy trì tính toàn vẹn của từ điển dữ liệu, các bảng trong lược đồ SYS chỉ được thao tác bởi cơ sở dữ liệu. Chúng không bao giờ được sửa đổi bởi bất kỳ người dùng hoặc quản trị viên cơ sở dữ liệu. Bạn không được tạo bất kỳ bảng nào trong lược đồ SYS.</w:t>
            </w:r>
          </w:p>
          <w:p w14:paraId="209D91DE" w14:textId="51144091" w:rsidR="00583567" w:rsidRPr="001E3D6E" w:rsidRDefault="00301686" w:rsidP="00301686">
            <w:r w:rsidRPr="001E3D6E">
              <w:t xml:space="preserve">      Người dùng SYS được cấp đặc quyền SYSDBA, cho phép người dùng thực hiện các tác vụ quản trị cấp cao như sao lưu và phục hồi.</w:t>
            </w:r>
          </w:p>
        </w:tc>
        <w:tc>
          <w:tcPr>
            <w:tcW w:w="4860" w:type="dxa"/>
          </w:tcPr>
          <w:p w14:paraId="7B45F9FF" w14:textId="0CFFDE1A" w:rsidR="001D7D7B" w:rsidRPr="001E3D6E" w:rsidRDefault="001D7D7B" w:rsidP="001D7D7B">
            <w:r w:rsidRPr="001E3D6E">
              <w:t xml:space="preserve">      Tài khoản này có thể thực hiện tất cả các chức năng quản trị ngoại trừ các mục sau:</w:t>
            </w:r>
          </w:p>
          <w:p w14:paraId="514EEEB4" w14:textId="6FF28D16" w:rsidR="001D7D7B" w:rsidRPr="001E3D6E" w:rsidRDefault="001D7D7B" w:rsidP="001D7D7B">
            <w:pPr>
              <w:pStyle w:val="oancuaDanhsach"/>
              <w:numPr>
                <w:ilvl w:val="0"/>
                <w:numId w:val="3"/>
              </w:numPr>
            </w:pPr>
            <w:r w:rsidRPr="001E3D6E">
              <w:t>Sao lưu và phục hồi</w:t>
            </w:r>
          </w:p>
          <w:p w14:paraId="104C1115" w14:textId="045911C8" w:rsidR="001D7D7B" w:rsidRPr="001E3D6E" w:rsidRDefault="001D7D7B" w:rsidP="001D7D7B">
            <w:pPr>
              <w:pStyle w:val="oancuaDanhsach"/>
              <w:numPr>
                <w:ilvl w:val="0"/>
                <w:numId w:val="3"/>
              </w:numPr>
            </w:pPr>
            <w:r w:rsidRPr="001E3D6E">
              <w:t>Nâng cấp cơ sở dữ liệu</w:t>
            </w:r>
          </w:p>
          <w:p w14:paraId="65D5EAC9" w14:textId="227087CA" w:rsidR="00583567" w:rsidRPr="001E3D6E" w:rsidRDefault="001D7D7B" w:rsidP="001D7D7B">
            <w:r w:rsidRPr="001E3D6E">
              <w:t xml:space="preserve">      Mặc dù tài khoản này có thể được sử dụng để thực hiện các tác vụ quản trị hàng ngày, nhưng Oracle khuyến nghị nên tạo tài khoản người dùng có tên để quản trị cơ sở dữ liệu Oracle để cho phép giám sát hoạt động của cơ sở dữ liệu.</w:t>
            </w:r>
          </w:p>
        </w:tc>
      </w:tr>
    </w:tbl>
    <w:p w14:paraId="5B000829" w14:textId="636581A9" w:rsidR="00E51CB0" w:rsidRPr="001E3D6E" w:rsidRDefault="00E51CB0" w:rsidP="001E3D6E">
      <w:pPr>
        <w:jc w:val="center"/>
        <w:rPr>
          <w:b/>
          <w:bCs/>
        </w:rPr>
      </w:pPr>
      <w:r w:rsidRPr="001E3D6E">
        <w:rPr>
          <w:b/>
          <w:bCs/>
        </w:rPr>
        <w:lastRenderedPageBreak/>
        <w:t>Hướng dẫn cài đặt Oracle Database 10g2</w:t>
      </w:r>
    </w:p>
    <w:p w14:paraId="640C827E" w14:textId="1449CD98" w:rsidR="00E51CB0" w:rsidRDefault="001E3D6E" w:rsidP="001E3D6E">
      <w:pPr>
        <w:spacing w:after="75" w:line="240" w:lineRule="auto"/>
        <w:jc w:val="center"/>
        <w:rPr>
          <w:rFonts w:eastAsia="Times New Roman"/>
          <w:color w:val="000000"/>
          <w:kern w:val="0"/>
          <w14:ligatures w14:val="none"/>
        </w:rPr>
      </w:pPr>
      <w:r w:rsidRPr="001E3D6E">
        <w:rPr>
          <w:rFonts w:eastAsia="Times New Roman"/>
          <w:color w:val="000000"/>
          <w:kern w:val="0"/>
          <w14:ligatures w14:val="none"/>
        </w:rPr>
        <w:drawing>
          <wp:inline distT="0" distB="0" distL="0" distR="0" wp14:anchorId="19E61F9C" wp14:editId="4D9FAB7D">
            <wp:extent cx="5943600" cy="3343275"/>
            <wp:effectExtent l="0" t="0" r="0"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E610034" w14:textId="1A51CFBE" w:rsidR="001E3D6E" w:rsidRDefault="001E3D6E" w:rsidP="001E3D6E">
      <w:pPr>
        <w:rPr>
          <w:rFonts w:eastAsia="Times New Roman"/>
          <w:color w:val="000000"/>
          <w:kern w:val="0"/>
          <w14:ligatures w14:val="none"/>
        </w:rPr>
      </w:pPr>
    </w:p>
    <w:p w14:paraId="4F9B6172" w14:textId="322E4AA6" w:rsidR="001E3D6E" w:rsidRPr="001E3D6E" w:rsidRDefault="001E3D6E" w:rsidP="001E3D6E">
      <w:pPr>
        <w:rPr>
          <w:rFonts w:eastAsia="Times New Roman"/>
        </w:rPr>
      </w:pPr>
      <w:r w:rsidRPr="001E3D6E">
        <w:rPr>
          <w:rFonts w:eastAsia="Times New Roman"/>
        </w:rPr>
        <w:drawing>
          <wp:inline distT="0" distB="0" distL="0" distR="0" wp14:anchorId="34F27FBF" wp14:editId="3639D322">
            <wp:extent cx="5943600" cy="3343275"/>
            <wp:effectExtent l="0" t="0" r="0"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ABF9DEB" w14:textId="482C2715" w:rsidR="00E51CB0" w:rsidRPr="001E3D6E" w:rsidRDefault="00E51CB0" w:rsidP="00E51CB0">
      <w:pPr>
        <w:spacing w:after="75" w:line="240" w:lineRule="auto"/>
        <w:rPr>
          <w:rFonts w:eastAsia="Times New Roman"/>
          <w:color w:val="000000"/>
          <w:kern w:val="0"/>
          <w14:ligatures w14:val="none"/>
        </w:rPr>
      </w:pPr>
    </w:p>
    <w:p w14:paraId="12C647F5" w14:textId="070DA1C5" w:rsidR="00E51CB0" w:rsidRDefault="001E3D6E" w:rsidP="00E51CB0">
      <w:r w:rsidRPr="001E3D6E">
        <w:lastRenderedPageBreak/>
        <w:drawing>
          <wp:inline distT="0" distB="0" distL="0" distR="0" wp14:anchorId="3C165E3F" wp14:editId="5CBC3E70">
            <wp:extent cx="5943600" cy="3343275"/>
            <wp:effectExtent l="0" t="0" r="0" b="952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3103ABB4" w14:textId="74DEE783" w:rsidR="001E3D6E" w:rsidRDefault="001E3D6E" w:rsidP="001E3D6E"/>
    <w:p w14:paraId="2664859A" w14:textId="044DDAF0" w:rsidR="001E3D6E" w:rsidRDefault="001E3D6E" w:rsidP="001E3D6E">
      <w:r w:rsidRPr="001E3D6E">
        <w:drawing>
          <wp:inline distT="0" distB="0" distL="0" distR="0" wp14:anchorId="50685833" wp14:editId="20DC8C74">
            <wp:extent cx="5943600" cy="3343275"/>
            <wp:effectExtent l="0" t="0" r="0"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9D4EB6D" w14:textId="38587DF4" w:rsidR="001E3D6E" w:rsidRDefault="001E3D6E" w:rsidP="001E3D6E"/>
    <w:p w14:paraId="35E4CCD0" w14:textId="5E720607" w:rsidR="001E3D6E" w:rsidRDefault="001E3D6E" w:rsidP="001E3D6E">
      <w:r w:rsidRPr="001E3D6E">
        <w:lastRenderedPageBreak/>
        <w:drawing>
          <wp:inline distT="0" distB="0" distL="0" distR="0" wp14:anchorId="047E97E6" wp14:editId="73BF10D0">
            <wp:extent cx="5943600" cy="334327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575E11C2" w14:textId="4EDC29CD" w:rsidR="001E3D6E" w:rsidRPr="001E3D6E" w:rsidRDefault="001E3D6E" w:rsidP="001E3D6E"/>
    <w:p w14:paraId="6F3C6DA5" w14:textId="7C473A6A" w:rsidR="001E3D6E" w:rsidRDefault="001E3D6E" w:rsidP="001E3D6E"/>
    <w:p w14:paraId="5398EEDD" w14:textId="64392FF4" w:rsidR="001E3D6E" w:rsidRDefault="00301B7F" w:rsidP="001E3D6E">
      <w:r w:rsidRPr="00301B7F">
        <w:drawing>
          <wp:inline distT="0" distB="0" distL="0" distR="0" wp14:anchorId="148F351E" wp14:editId="33136286">
            <wp:extent cx="5943600" cy="334327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0F18F64" w14:textId="2E860917" w:rsidR="00301B7F" w:rsidRDefault="00B94181" w:rsidP="00301B7F">
      <w:pPr>
        <w:ind w:firstLine="720"/>
        <w:jc w:val="center"/>
      </w:pPr>
      <w:r w:rsidRPr="00B94181">
        <w:lastRenderedPageBreak/>
        <w:drawing>
          <wp:inline distT="0" distB="0" distL="0" distR="0" wp14:anchorId="6717776B" wp14:editId="4D1B8F95">
            <wp:extent cx="5943600" cy="334327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793E2CD" w14:textId="2679DE7C" w:rsidR="00301B7F" w:rsidRPr="00301B7F" w:rsidRDefault="00301B7F" w:rsidP="00301B7F"/>
    <w:p w14:paraId="2C590261" w14:textId="6DBD1A14" w:rsidR="00301B7F" w:rsidRDefault="00301B7F" w:rsidP="00301B7F"/>
    <w:p w14:paraId="0A9E5F1D" w14:textId="5FF4ADAC" w:rsidR="00301B7F" w:rsidRDefault="00301B7F" w:rsidP="00301B7F">
      <w:pPr>
        <w:tabs>
          <w:tab w:val="left" w:pos="967"/>
        </w:tabs>
        <w:jc w:val="right"/>
      </w:pPr>
      <w:r w:rsidRPr="00301B7F">
        <w:drawing>
          <wp:inline distT="0" distB="0" distL="0" distR="0" wp14:anchorId="2E574533" wp14:editId="5390955D">
            <wp:extent cx="5943600" cy="334327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8B78D2E" w14:textId="44AFF48E" w:rsidR="00301B7F" w:rsidRDefault="00301B7F" w:rsidP="00301B7F"/>
    <w:p w14:paraId="2D45B312" w14:textId="09641254" w:rsidR="00301B7F" w:rsidRDefault="00301B7F" w:rsidP="00301B7F">
      <w:pPr>
        <w:jc w:val="center"/>
      </w:pPr>
      <w:r w:rsidRPr="00301B7F">
        <w:lastRenderedPageBreak/>
        <w:drawing>
          <wp:inline distT="0" distB="0" distL="0" distR="0" wp14:anchorId="32D6AECD" wp14:editId="4822ACA5">
            <wp:extent cx="5943600" cy="334327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F1FE958" w14:textId="5DBA1959" w:rsidR="00301B7F" w:rsidRPr="00301B7F" w:rsidRDefault="00301B7F" w:rsidP="00301B7F"/>
    <w:p w14:paraId="476B573B" w14:textId="7BFE3B7C" w:rsidR="00301B7F" w:rsidRDefault="00301B7F" w:rsidP="00301B7F"/>
    <w:p w14:paraId="633D0812" w14:textId="7EB8F3A7" w:rsidR="00301B7F" w:rsidRDefault="00301B7F" w:rsidP="00301B7F">
      <w:r w:rsidRPr="00301B7F">
        <w:drawing>
          <wp:inline distT="0" distB="0" distL="0" distR="0" wp14:anchorId="58A51D6D" wp14:editId="778EBE48">
            <wp:extent cx="5943600" cy="3343275"/>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86843FC" w14:textId="5D1DF4DC" w:rsidR="00301B7F" w:rsidRDefault="00301B7F" w:rsidP="00301B7F">
      <w:r w:rsidRPr="00301B7F">
        <w:lastRenderedPageBreak/>
        <w:drawing>
          <wp:inline distT="0" distB="0" distL="0" distR="0" wp14:anchorId="0A3F29D1" wp14:editId="14DD81F0">
            <wp:extent cx="5943600" cy="3343275"/>
            <wp:effectExtent l="0" t="0" r="0" b="952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614793A8" w14:textId="11F877EA" w:rsidR="00301B7F" w:rsidRDefault="00301B7F" w:rsidP="00301B7F"/>
    <w:p w14:paraId="041D045C" w14:textId="27F06E94" w:rsidR="00301B7F" w:rsidRDefault="00301B7F" w:rsidP="00301B7F">
      <w:r w:rsidRPr="00301B7F">
        <w:drawing>
          <wp:inline distT="0" distB="0" distL="0" distR="0" wp14:anchorId="20E95878" wp14:editId="6B589983">
            <wp:extent cx="5943600" cy="3343275"/>
            <wp:effectExtent l="0" t="0" r="0" b="952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4DCEDDD6" w14:textId="14212BD1" w:rsidR="00301B7F" w:rsidRDefault="00301B7F" w:rsidP="00301B7F"/>
    <w:p w14:paraId="579AB8EE" w14:textId="7AC0B83C" w:rsidR="00301B7F" w:rsidRDefault="00301B7F" w:rsidP="00301B7F">
      <w:r w:rsidRPr="00301B7F">
        <w:lastRenderedPageBreak/>
        <w:drawing>
          <wp:inline distT="0" distB="0" distL="0" distR="0" wp14:anchorId="3E654213" wp14:editId="02045EC3">
            <wp:extent cx="5943600" cy="3343275"/>
            <wp:effectExtent l="0" t="0" r="0" b="952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E68BE79" w14:textId="235FF85B" w:rsidR="00363F31" w:rsidRDefault="00363F31" w:rsidP="00363F31"/>
    <w:p w14:paraId="33C79114" w14:textId="7B5CBDCD" w:rsidR="00363F31" w:rsidRDefault="00363F31" w:rsidP="00363F31">
      <w:pPr>
        <w:jc w:val="center"/>
      </w:pPr>
      <w:r w:rsidRPr="00363F31">
        <w:drawing>
          <wp:inline distT="0" distB="0" distL="0" distR="0" wp14:anchorId="7BA50015" wp14:editId="537EBADD">
            <wp:extent cx="5943600" cy="3343275"/>
            <wp:effectExtent l="0" t="0" r="0" b="952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FEA48CD" w14:textId="49F7A688" w:rsidR="00363F31" w:rsidRDefault="00363F31" w:rsidP="00363F31"/>
    <w:p w14:paraId="3CBC82E0" w14:textId="3560307B" w:rsidR="00363F31" w:rsidRDefault="00363F31" w:rsidP="00363F31">
      <w:r w:rsidRPr="00363F31">
        <w:lastRenderedPageBreak/>
        <w:drawing>
          <wp:inline distT="0" distB="0" distL="0" distR="0" wp14:anchorId="2CE03F32" wp14:editId="4A640E40">
            <wp:extent cx="5943600" cy="3343275"/>
            <wp:effectExtent l="0" t="0" r="0" b="952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630A0FF" w14:textId="1821268D" w:rsidR="00B94181" w:rsidRPr="00B94181" w:rsidRDefault="00B94181" w:rsidP="00B94181"/>
    <w:p w14:paraId="4AD0B462" w14:textId="43A4E02E" w:rsidR="00B94181" w:rsidRDefault="00B94181" w:rsidP="00B94181"/>
    <w:p w14:paraId="2739109D" w14:textId="40643E76" w:rsidR="00B94181" w:rsidRDefault="00B94181" w:rsidP="00B94181">
      <w:r w:rsidRPr="00B94181">
        <w:drawing>
          <wp:inline distT="0" distB="0" distL="0" distR="0" wp14:anchorId="1E79FE87" wp14:editId="4FC8E3CD">
            <wp:extent cx="5943600" cy="334327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0BD03D7" w14:textId="2D383885" w:rsidR="00B94181" w:rsidRDefault="00B94181" w:rsidP="00B94181">
      <w:r w:rsidRPr="00B94181">
        <w:lastRenderedPageBreak/>
        <w:drawing>
          <wp:inline distT="0" distB="0" distL="0" distR="0" wp14:anchorId="698C77EC" wp14:editId="1B51D3D4">
            <wp:extent cx="5943600" cy="334327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0DD0B40" w14:textId="1B05744A" w:rsidR="00B94181" w:rsidRDefault="00B94181" w:rsidP="00B94181"/>
    <w:p w14:paraId="3B4AECC9" w14:textId="5EBBFA4E" w:rsidR="00B94181" w:rsidRDefault="00B94181" w:rsidP="00B94181">
      <w:r w:rsidRPr="00B94181">
        <w:drawing>
          <wp:inline distT="0" distB="0" distL="0" distR="0" wp14:anchorId="620A1584" wp14:editId="06349237">
            <wp:extent cx="5943600" cy="3343275"/>
            <wp:effectExtent l="0" t="0" r="0" b="952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6C7E6876" w14:textId="04CC67FD" w:rsidR="007D12F1" w:rsidRDefault="007D12F1" w:rsidP="007D12F1">
      <w:r w:rsidRPr="007D12F1">
        <w:lastRenderedPageBreak/>
        <w:drawing>
          <wp:inline distT="0" distB="0" distL="0" distR="0" wp14:anchorId="014CA0E7" wp14:editId="30CE21AE">
            <wp:extent cx="5943600" cy="3343275"/>
            <wp:effectExtent l="0" t="0" r="0"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30BE1114" w14:textId="06A200A4" w:rsidR="00CB4D49" w:rsidRDefault="00CB4D49" w:rsidP="00CB4D49"/>
    <w:p w14:paraId="0FFF34ED" w14:textId="353E6939" w:rsidR="00CB4D49" w:rsidRPr="00CB4D49" w:rsidRDefault="00CB4D49" w:rsidP="00CB4D49">
      <w:pPr>
        <w:rPr>
          <w:lang w:val="vi-VN"/>
        </w:rPr>
      </w:pPr>
      <w:r>
        <w:rPr>
          <w:lang w:val="vi-VN"/>
        </w:rPr>
        <w:t>Khi ch</w:t>
      </w:r>
      <w:r w:rsidRPr="00CB4D49">
        <w:rPr>
          <w:lang w:val="vi-VN"/>
        </w:rPr>
        <w:t>ờ</w:t>
      </w:r>
      <w:r>
        <w:rPr>
          <w:lang w:val="vi-VN"/>
        </w:rPr>
        <w:t xml:space="preserve"> t</w:t>
      </w:r>
      <w:r w:rsidRPr="00CB4D49">
        <w:rPr>
          <w:lang w:val="vi-VN"/>
        </w:rPr>
        <w:t>ải</w:t>
      </w:r>
      <w:r>
        <w:rPr>
          <w:lang w:val="vi-VN"/>
        </w:rPr>
        <w:t xml:space="preserve"> xong s</w:t>
      </w:r>
      <w:r w:rsidRPr="00CB4D49">
        <w:rPr>
          <w:lang w:val="vi-VN"/>
        </w:rPr>
        <w:t>ẽ</w:t>
      </w:r>
      <w:r>
        <w:rPr>
          <w:lang w:val="vi-VN"/>
        </w:rPr>
        <w:t xml:space="preserve"> xu</w:t>
      </w:r>
      <w:r w:rsidRPr="00CB4D49">
        <w:rPr>
          <w:lang w:val="vi-VN"/>
        </w:rPr>
        <w:t>ất</w:t>
      </w:r>
      <w:r>
        <w:rPr>
          <w:lang w:val="vi-VN"/>
        </w:rPr>
        <w:t xml:space="preserve"> hiện đường link coppy đường link đ</w:t>
      </w:r>
      <w:r w:rsidRPr="00CB4D49">
        <w:rPr>
          <w:lang w:val="vi-VN"/>
        </w:rPr>
        <w:t>ó</w:t>
      </w:r>
      <w:r>
        <w:rPr>
          <w:lang w:val="vi-VN"/>
        </w:rPr>
        <w:t xml:space="preserve"> b</w:t>
      </w:r>
      <w:r w:rsidRPr="00CB4D49">
        <w:rPr>
          <w:lang w:val="vi-VN"/>
        </w:rPr>
        <w:t>ỏ</w:t>
      </w:r>
      <w:r>
        <w:rPr>
          <w:lang w:val="vi-VN"/>
        </w:rPr>
        <w:t xml:space="preserve"> v</w:t>
      </w:r>
      <w:r w:rsidRPr="00CB4D49">
        <w:rPr>
          <w:lang w:val="vi-VN"/>
        </w:rPr>
        <w:t>ào</w:t>
      </w:r>
      <w:r>
        <w:rPr>
          <w:lang w:val="vi-VN"/>
        </w:rPr>
        <w:t xml:space="preserve"> google sau đ</w:t>
      </w:r>
      <w:r w:rsidRPr="00CB4D49">
        <w:rPr>
          <w:lang w:val="vi-VN"/>
        </w:rPr>
        <w:t>ó</w:t>
      </w:r>
      <w:r>
        <w:rPr>
          <w:lang w:val="vi-VN"/>
        </w:rPr>
        <w:t xml:space="preserve"> đăng nhập v</w:t>
      </w:r>
      <w:r w:rsidRPr="00CB4D49">
        <w:rPr>
          <w:lang w:val="vi-VN"/>
        </w:rPr>
        <w:t>ới</w:t>
      </w:r>
      <w:r>
        <w:rPr>
          <w:lang w:val="vi-VN"/>
        </w:rPr>
        <w:t xml:space="preserve"> tên t</w:t>
      </w:r>
      <w:r w:rsidRPr="00CB4D49">
        <w:rPr>
          <w:lang w:val="vi-VN"/>
        </w:rPr>
        <w:t>ài</w:t>
      </w:r>
      <w:r>
        <w:rPr>
          <w:lang w:val="vi-VN"/>
        </w:rPr>
        <w:t xml:space="preserve"> kh</w:t>
      </w:r>
      <w:r w:rsidRPr="00CB4D49">
        <w:rPr>
          <w:lang w:val="vi-VN"/>
        </w:rPr>
        <w:t>oản</w:t>
      </w:r>
      <w:r>
        <w:rPr>
          <w:lang w:val="vi-VN"/>
        </w:rPr>
        <w:t xml:space="preserve"> l</w:t>
      </w:r>
      <w:r w:rsidRPr="00CB4D49">
        <w:rPr>
          <w:lang w:val="vi-VN"/>
        </w:rPr>
        <w:t>à</w:t>
      </w:r>
      <w:r>
        <w:rPr>
          <w:lang w:val="vi-VN"/>
        </w:rPr>
        <w:t xml:space="preserve"> syctem v</w:t>
      </w:r>
      <w:r w:rsidRPr="00CB4D49">
        <w:rPr>
          <w:lang w:val="vi-VN"/>
        </w:rPr>
        <w:t>à</w:t>
      </w:r>
      <w:r>
        <w:rPr>
          <w:lang w:val="vi-VN"/>
        </w:rPr>
        <w:t xml:space="preserve"> nhập mật kh</w:t>
      </w:r>
      <w:r w:rsidRPr="00CB4D49">
        <w:rPr>
          <w:lang w:val="vi-VN"/>
        </w:rPr>
        <w:t>ẩu</w:t>
      </w:r>
      <w:r>
        <w:rPr>
          <w:lang w:val="vi-VN"/>
        </w:rPr>
        <w:t xml:space="preserve"> đ</w:t>
      </w:r>
      <w:r w:rsidRPr="00CB4D49">
        <w:rPr>
          <w:lang w:val="vi-VN"/>
        </w:rPr>
        <w:t>ã</w:t>
      </w:r>
      <w:r>
        <w:rPr>
          <w:lang w:val="vi-VN"/>
        </w:rPr>
        <w:t xml:space="preserve"> c</w:t>
      </w:r>
      <w:r w:rsidRPr="00CB4D49">
        <w:rPr>
          <w:lang w:val="vi-VN"/>
        </w:rPr>
        <w:t>ài</w:t>
      </w:r>
      <w:r>
        <w:rPr>
          <w:lang w:val="vi-VN"/>
        </w:rPr>
        <w:t xml:space="preserve"> đặt t</w:t>
      </w:r>
      <w:r w:rsidRPr="00CB4D49">
        <w:rPr>
          <w:lang w:val="vi-VN"/>
        </w:rPr>
        <w:t>ừ</w:t>
      </w:r>
      <w:r>
        <w:rPr>
          <w:lang w:val="vi-VN"/>
        </w:rPr>
        <w:t xml:space="preserve"> lúc đầu v</w:t>
      </w:r>
      <w:r w:rsidRPr="00CB4D49">
        <w:rPr>
          <w:lang w:val="vi-VN"/>
        </w:rPr>
        <w:t>ào</w:t>
      </w:r>
      <w:r>
        <w:rPr>
          <w:lang w:val="vi-VN"/>
        </w:rPr>
        <w:t xml:space="preserve"> l</w:t>
      </w:r>
      <w:r w:rsidRPr="00CB4D49">
        <w:rPr>
          <w:lang w:val="vi-VN"/>
        </w:rPr>
        <w:t>à</w:t>
      </w:r>
      <w:r>
        <w:rPr>
          <w:lang w:val="vi-VN"/>
        </w:rPr>
        <w:t xml:space="preserve"> ho</w:t>
      </w:r>
      <w:r w:rsidRPr="00CB4D49">
        <w:rPr>
          <w:lang w:val="vi-VN"/>
        </w:rPr>
        <w:t>àn</w:t>
      </w:r>
      <w:r>
        <w:rPr>
          <w:lang w:val="vi-VN"/>
        </w:rPr>
        <w:t xml:space="preserve"> t</w:t>
      </w:r>
      <w:r w:rsidRPr="00CB4D49">
        <w:rPr>
          <w:lang w:val="vi-VN"/>
        </w:rPr>
        <w:t>ất</w:t>
      </w:r>
    </w:p>
    <w:sectPr w:rsidR="00CB4D49" w:rsidRPr="00CB4D4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2374D" w14:textId="77777777" w:rsidR="00A65341" w:rsidRDefault="00A65341" w:rsidP="00301B7F">
      <w:pPr>
        <w:spacing w:after="0" w:line="240" w:lineRule="auto"/>
      </w:pPr>
      <w:r>
        <w:separator/>
      </w:r>
    </w:p>
  </w:endnote>
  <w:endnote w:type="continuationSeparator" w:id="0">
    <w:p w14:paraId="4A8D710E" w14:textId="77777777" w:rsidR="00A65341" w:rsidRDefault="00A65341" w:rsidP="00301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275D8" w14:textId="77777777" w:rsidR="00A65341" w:rsidRDefault="00A65341" w:rsidP="00301B7F">
      <w:pPr>
        <w:spacing w:after="0" w:line="240" w:lineRule="auto"/>
      </w:pPr>
      <w:r>
        <w:separator/>
      </w:r>
    </w:p>
  </w:footnote>
  <w:footnote w:type="continuationSeparator" w:id="0">
    <w:p w14:paraId="4B0D174F" w14:textId="77777777" w:rsidR="00A65341" w:rsidRDefault="00A65341" w:rsidP="00301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952"/>
    <w:multiLevelType w:val="hybridMultilevel"/>
    <w:tmpl w:val="E190D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9C75AB"/>
    <w:multiLevelType w:val="hybridMultilevel"/>
    <w:tmpl w:val="991EB9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005FAB"/>
    <w:multiLevelType w:val="multilevel"/>
    <w:tmpl w:val="E8CC8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39324D0"/>
    <w:multiLevelType w:val="hybridMultilevel"/>
    <w:tmpl w:val="D588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402F9F"/>
    <w:multiLevelType w:val="hybridMultilevel"/>
    <w:tmpl w:val="2782F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2285406">
    <w:abstractNumId w:val="4"/>
  </w:num>
  <w:num w:numId="2" w16cid:durableId="1218198187">
    <w:abstractNumId w:val="0"/>
  </w:num>
  <w:num w:numId="3" w16cid:durableId="152526662">
    <w:abstractNumId w:val="3"/>
  </w:num>
  <w:num w:numId="4" w16cid:durableId="413283521">
    <w:abstractNumId w:val="2"/>
  </w:num>
  <w:num w:numId="5" w16cid:durableId="1551653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583567"/>
    <w:rsid w:val="00023A9B"/>
    <w:rsid w:val="00051888"/>
    <w:rsid w:val="000803FB"/>
    <w:rsid w:val="000C1753"/>
    <w:rsid w:val="001D7D7B"/>
    <w:rsid w:val="001E3D6E"/>
    <w:rsid w:val="002226B8"/>
    <w:rsid w:val="00301686"/>
    <w:rsid w:val="00301B7F"/>
    <w:rsid w:val="00363F31"/>
    <w:rsid w:val="00570DD6"/>
    <w:rsid w:val="00583567"/>
    <w:rsid w:val="005C345F"/>
    <w:rsid w:val="006D69C2"/>
    <w:rsid w:val="007A03C6"/>
    <w:rsid w:val="007A734D"/>
    <w:rsid w:val="007D12F1"/>
    <w:rsid w:val="008A6252"/>
    <w:rsid w:val="009339D5"/>
    <w:rsid w:val="00A65341"/>
    <w:rsid w:val="00B245ED"/>
    <w:rsid w:val="00B94181"/>
    <w:rsid w:val="00CB4D49"/>
    <w:rsid w:val="00D03E4D"/>
    <w:rsid w:val="00E25BDA"/>
    <w:rsid w:val="00E51CB0"/>
    <w:rsid w:val="00E73C98"/>
    <w:rsid w:val="00E93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D79E"/>
  <w15:chartTrackingRefBased/>
  <w15:docId w15:val="{A19C3A36-AB36-4073-A917-6F6F473C1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59"/>
    <w:rsid w:val="005835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583567"/>
    <w:pPr>
      <w:ind w:left="720"/>
      <w:contextualSpacing/>
    </w:pPr>
  </w:style>
  <w:style w:type="character" w:styleId="Manh">
    <w:name w:val="Strong"/>
    <w:basedOn w:val="Phngmcinhcuaoanvn"/>
    <w:uiPriority w:val="22"/>
    <w:qFormat/>
    <w:rsid w:val="00E51CB0"/>
    <w:rPr>
      <w:b/>
      <w:bCs/>
    </w:rPr>
  </w:style>
  <w:style w:type="paragraph" w:styleId="utrang">
    <w:name w:val="header"/>
    <w:basedOn w:val="Binhthng"/>
    <w:link w:val="utrangChar"/>
    <w:uiPriority w:val="99"/>
    <w:unhideWhenUsed/>
    <w:rsid w:val="00301B7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301B7F"/>
  </w:style>
  <w:style w:type="paragraph" w:styleId="Chntrang">
    <w:name w:val="footer"/>
    <w:basedOn w:val="Binhthng"/>
    <w:link w:val="ChntrangChar"/>
    <w:uiPriority w:val="99"/>
    <w:unhideWhenUsed/>
    <w:rsid w:val="00301B7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301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2134014">
      <w:bodyDiv w:val="1"/>
      <w:marLeft w:val="0"/>
      <w:marRight w:val="0"/>
      <w:marTop w:val="0"/>
      <w:marBottom w:val="0"/>
      <w:divBdr>
        <w:top w:val="none" w:sz="0" w:space="0" w:color="auto"/>
        <w:left w:val="none" w:sz="0" w:space="0" w:color="auto"/>
        <w:bottom w:val="none" w:sz="0" w:space="0" w:color="auto"/>
        <w:right w:val="none" w:sz="0" w:space="0" w:color="auto"/>
      </w:divBdr>
      <w:divsChild>
        <w:div w:id="955481976">
          <w:marLeft w:val="75"/>
          <w:marRight w:val="150"/>
          <w:marTop w:val="75"/>
          <w:marBottom w:val="75"/>
          <w:divBdr>
            <w:top w:val="none" w:sz="0" w:space="0" w:color="auto"/>
            <w:left w:val="none" w:sz="0" w:space="0" w:color="auto"/>
            <w:bottom w:val="none" w:sz="0" w:space="0" w:color="auto"/>
            <w:right w:val="none" w:sz="0" w:space="0" w:color="auto"/>
          </w:divBdr>
        </w:div>
        <w:div w:id="1360669489">
          <w:marLeft w:val="75"/>
          <w:marRight w:val="150"/>
          <w:marTop w:val="75"/>
          <w:marBottom w:val="75"/>
          <w:divBdr>
            <w:top w:val="none" w:sz="0" w:space="0" w:color="auto"/>
            <w:left w:val="none" w:sz="0" w:space="0" w:color="auto"/>
            <w:bottom w:val="none" w:sz="0" w:space="0" w:color="auto"/>
            <w:right w:val="none" w:sz="0" w:space="0" w:color="auto"/>
          </w:divBdr>
        </w:div>
        <w:div w:id="370426034">
          <w:marLeft w:val="75"/>
          <w:marRight w:val="150"/>
          <w:marTop w:val="75"/>
          <w:marBottom w:val="75"/>
          <w:divBdr>
            <w:top w:val="none" w:sz="0" w:space="0" w:color="auto"/>
            <w:left w:val="none" w:sz="0" w:space="0" w:color="auto"/>
            <w:bottom w:val="none" w:sz="0" w:space="0" w:color="auto"/>
            <w:right w:val="none" w:sz="0" w:space="0" w:color="auto"/>
          </w:divBdr>
        </w:div>
        <w:div w:id="61342420">
          <w:marLeft w:val="75"/>
          <w:marRight w:val="150"/>
          <w:marTop w:val="75"/>
          <w:marBottom w:val="75"/>
          <w:divBdr>
            <w:top w:val="none" w:sz="0" w:space="0" w:color="auto"/>
            <w:left w:val="none" w:sz="0" w:space="0" w:color="auto"/>
            <w:bottom w:val="none" w:sz="0" w:space="0" w:color="auto"/>
            <w:right w:val="none" w:sz="0" w:space="0" w:color="auto"/>
          </w:divBdr>
        </w:div>
        <w:div w:id="236987802">
          <w:marLeft w:val="75"/>
          <w:marRight w:val="150"/>
          <w:marTop w:val="75"/>
          <w:marBottom w:val="75"/>
          <w:divBdr>
            <w:top w:val="none" w:sz="0" w:space="0" w:color="auto"/>
            <w:left w:val="none" w:sz="0" w:space="0" w:color="auto"/>
            <w:bottom w:val="none" w:sz="0" w:space="0" w:color="auto"/>
            <w:right w:val="none" w:sz="0" w:space="0" w:color="auto"/>
          </w:divBdr>
        </w:div>
        <w:div w:id="1123576776">
          <w:blockQuote w:val="1"/>
          <w:marLeft w:val="0"/>
          <w:marRight w:val="75"/>
          <w:marTop w:val="225"/>
          <w:marBottom w:val="225"/>
          <w:divBdr>
            <w:top w:val="none" w:sz="0" w:space="0" w:color="auto"/>
            <w:left w:val="single" w:sz="48" w:space="14" w:color="CCCCCC"/>
            <w:bottom w:val="none" w:sz="0" w:space="0" w:color="auto"/>
            <w:right w:val="none" w:sz="0" w:space="0" w:color="auto"/>
          </w:divBdr>
          <w:divsChild>
            <w:div w:id="706838208">
              <w:marLeft w:val="75"/>
              <w:marRight w:val="150"/>
              <w:marTop w:val="75"/>
              <w:marBottom w:val="75"/>
              <w:divBdr>
                <w:top w:val="none" w:sz="0" w:space="0" w:color="auto"/>
                <w:left w:val="none" w:sz="0" w:space="0" w:color="auto"/>
                <w:bottom w:val="none" w:sz="0" w:space="0" w:color="auto"/>
                <w:right w:val="none" w:sz="0" w:space="0" w:color="auto"/>
              </w:divBdr>
            </w:div>
          </w:divsChild>
        </w:div>
        <w:div w:id="229191471">
          <w:marLeft w:val="75"/>
          <w:marRight w:val="150"/>
          <w:marTop w:val="75"/>
          <w:marBottom w:val="75"/>
          <w:divBdr>
            <w:top w:val="none" w:sz="0" w:space="0" w:color="auto"/>
            <w:left w:val="none" w:sz="0" w:space="0" w:color="auto"/>
            <w:bottom w:val="none" w:sz="0" w:space="0" w:color="auto"/>
            <w:right w:val="none" w:sz="0" w:space="0" w:color="auto"/>
          </w:divBdr>
        </w:div>
        <w:div w:id="1133408546">
          <w:marLeft w:val="75"/>
          <w:marRight w:val="150"/>
          <w:marTop w:val="75"/>
          <w:marBottom w:val="75"/>
          <w:divBdr>
            <w:top w:val="none" w:sz="0" w:space="0" w:color="auto"/>
            <w:left w:val="none" w:sz="0" w:space="0" w:color="auto"/>
            <w:bottom w:val="none" w:sz="0" w:space="0" w:color="auto"/>
            <w:right w:val="none" w:sz="0" w:space="0" w:color="auto"/>
          </w:divBdr>
        </w:div>
        <w:div w:id="1616864753">
          <w:marLeft w:val="75"/>
          <w:marRight w:val="150"/>
          <w:marTop w:val="75"/>
          <w:marBottom w:val="75"/>
          <w:divBdr>
            <w:top w:val="none" w:sz="0" w:space="0" w:color="auto"/>
            <w:left w:val="none" w:sz="0" w:space="0" w:color="auto"/>
            <w:bottom w:val="none" w:sz="0" w:space="0" w:color="auto"/>
            <w:right w:val="none" w:sz="0" w:space="0" w:color="auto"/>
          </w:divBdr>
        </w:div>
        <w:div w:id="1678727540">
          <w:marLeft w:val="75"/>
          <w:marRight w:val="150"/>
          <w:marTop w:val="75"/>
          <w:marBottom w:val="75"/>
          <w:divBdr>
            <w:top w:val="none" w:sz="0" w:space="0" w:color="auto"/>
            <w:left w:val="none" w:sz="0" w:space="0" w:color="auto"/>
            <w:bottom w:val="none" w:sz="0" w:space="0" w:color="auto"/>
            <w:right w:val="none" w:sz="0" w:space="0" w:color="auto"/>
          </w:divBdr>
        </w:div>
        <w:div w:id="1695961181">
          <w:marLeft w:val="75"/>
          <w:marRight w:val="150"/>
          <w:marTop w:val="75"/>
          <w:marBottom w:val="75"/>
          <w:divBdr>
            <w:top w:val="none" w:sz="0" w:space="0" w:color="auto"/>
            <w:left w:val="none" w:sz="0" w:space="0" w:color="auto"/>
            <w:bottom w:val="none" w:sz="0" w:space="0" w:color="auto"/>
            <w:right w:val="none" w:sz="0" w:space="0" w:color="auto"/>
          </w:divBdr>
        </w:div>
        <w:div w:id="330916572">
          <w:marLeft w:val="75"/>
          <w:marRight w:val="150"/>
          <w:marTop w:val="75"/>
          <w:marBottom w:val="75"/>
          <w:divBdr>
            <w:top w:val="none" w:sz="0" w:space="0" w:color="auto"/>
            <w:left w:val="none" w:sz="0" w:space="0" w:color="auto"/>
            <w:bottom w:val="none" w:sz="0" w:space="0" w:color="auto"/>
            <w:right w:val="none" w:sz="0" w:space="0" w:color="auto"/>
          </w:divBdr>
        </w:div>
        <w:div w:id="750392001">
          <w:marLeft w:val="75"/>
          <w:marRight w:val="150"/>
          <w:marTop w:val="75"/>
          <w:marBottom w:val="75"/>
          <w:divBdr>
            <w:top w:val="none" w:sz="0" w:space="0" w:color="auto"/>
            <w:left w:val="none" w:sz="0" w:space="0" w:color="auto"/>
            <w:bottom w:val="none" w:sz="0" w:space="0" w:color="auto"/>
            <w:right w:val="none" w:sz="0" w:space="0" w:color="auto"/>
          </w:divBdr>
        </w:div>
        <w:div w:id="262081185">
          <w:marLeft w:val="75"/>
          <w:marRight w:val="150"/>
          <w:marTop w:val="75"/>
          <w:marBottom w:val="75"/>
          <w:divBdr>
            <w:top w:val="none" w:sz="0" w:space="0" w:color="auto"/>
            <w:left w:val="none" w:sz="0" w:space="0" w:color="auto"/>
            <w:bottom w:val="none" w:sz="0" w:space="0" w:color="auto"/>
            <w:right w:val="none" w:sz="0" w:space="0" w:color="auto"/>
          </w:divBdr>
        </w:div>
        <w:div w:id="1034962276">
          <w:marLeft w:val="75"/>
          <w:marRight w:val="150"/>
          <w:marTop w:val="75"/>
          <w:marBottom w:val="75"/>
          <w:divBdr>
            <w:top w:val="none" w:sz="0" w:space="0" w:color="auto"/>
            <w:left w:val="none" w:sz="0" w:space="0" w:color="auto"/>
            <w:bottom w:val="none" w:sz="0" w:space="0" w:color="auto"/>
            <w:right w:val="none" w:sz="0" w:space="0" w:color="auto"/>
          </w:divBdr>
        </w:div>
        <w:div w:id="835070921">
          <w:marLeft w:val="75"/>
          <w:marRight w:val="150"/>
          <w:marTop w:val="75"/>
          <w:marBottom w:val="75"/>
          <w:divBdr>
            <w:top w:val="none" w:sz="0" w:space="0" w:color="auto"/>
            <w:left w:val="none" w:sz="0" w:space="0" w:color="auto"/>
            <w:bottom w:val="none" w:sz="0" w:space="0" w:color="auto"/>
            <w:right w:val="none" w:sz="0" w:space="0" w:color="auto"/>
          </w:divBdr>
        </w:div>
        <w:div w:id="1108701247">
          <w:marLeft w:val="75"/>
          <w:marRight w:val="150"/>
          <w:marTop w:val="75"/>
          <w:marBottom w:val="75"/>
          <w:divBdr>
            <w:top w:val="none" w:sz="0" w:space="0" w:color="auto"/>
            <w:left w:val="none" w:sz="0" w:space="0" w:color="auto"/>
            <w:bottom w:val="none" w:sz="0" w:space="0" w:color="auto"/>
            <w:right w:val="none" w:sz="0" w:space="0" w:color="auto"/>
          </w:divBdr>
        </w:div>
        <w:div w:id="1205217251">
          <w:marLeft w:val="75"/>
          <w:marRight w:val="150"/>
          <w:marTop w:val="75"/>
          <w:marBottom w:val="75"/>
          <w:divBdr>
            <w:top w:val="none" w:sz="0" w:space="0" w:color="auto"/>
            <w:left w:val="none" w:sz="0" w:space="0" w:color="auto"/>
            <w:bottom w:val="none" w:sz="0" w:space="0" w:color="auto"/>
            <w:right w:val="none" w:sz="0" w:space="0" w:color="auto"/>
          </w:divBdr>
        </w:div>
        <w:div w:id="891305854">
          <w:marLeft w:val="75"/>
          <w:marRight w:val="150"/>
          <w:marTop w:val="75"/>
          <w:marBottom w:val="75"/>
          <w:divBdr>
            <w:top w:val="none" w:sz="0" w:space="0" w:color="auto"/>
            <w:left w:val="none" w:sz="0" w:space="0" w:color="auto"/>
            <w:bottom w:val="none" w:sz="0" w:space="0" w:color="auto"/>
            <w:right w:val="none" w:sz="0" w:space="0" w:color="auto"/>
          </w:divBdr>
        </w:div>
        <w:div w:id="1747068270">
          <w:marLeft w:val="75"/>
          <w:marRight w:val="150"/>
          <w:marTop w:val="75"/>
          <w:marBottom w:val="75"/>
          <w:divBdr>
            <w:top w:val="none" w:sz="0" w:space="0" w:color="auto"/>
            <w:left w:val="none" w:sz="0" w:space="0" w:color="auto"/>
            <w:bottom w:val="none" w:sz="0" w:space="0" w:color="auto"/>
            <w:right w:val="none" w:sz="0" w:space="0" w:color="auto"/>
          </w:divBdr>
        </w:div>
        <w:div w:id="1898934952">
          <w:marLeft w:val="75"/>
          <w:marRight w:val="150"/>
          <w:marTop w:val="75"/>
          <w:marBottom w:val="75"/>
          <w:divBdr>
            <w:top w:val="none" w:sz="0" w:space="0" w:color="auto"/>
            <w:left w:val="none" w:sz="0" w:space="0" w:color="auto"/>
            <w:bottom w:val="none" w:sz="0" w:space="0" w:color="auto"/>
            <w:right w:val="none" w:sz="0" w:space="0" w:color="auto"/>
          </w:divBdr>
        </w:div>
      </w:divsChild>
    </w:div>
    <w:div w:id="918252662">
      <w:bodyDiv w:val="1"/>
      <w:marLeft w:val="0"/>
      <w:marRight w:val="0"/>
      <w:marTop w:val="0"/>
      <w:marBottom w:val="0"/>
      <w:divBdr>
        <w:top w:val="none" w:sz="0" w:space="0" w:color="auto"/>
        <w:left w:val="none" w:sz="0" w:space="0" w:color="auto"/>
        <w:bottom w:val="none" w:sz="0" w:space="0" w:color="auto"/>
        <w:right w:val="none" w:sz="0" w:space="0" w:color="auto"/>
      </w:divBdr>
    </w:div>
    <w:div w:id="1514222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TotalTime>
  <Pages>11</Pages>
  <Words>362</Words>
  <Characters>2065</Characters>
  <Application>Microsoft Office Word</Application>
  <DocSecurity>0</DocSecurity>
  <Lines>17</Lines>
  <Paragraphs>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Hà Duy</dc:creator>
  <cp:keywords/>
  <dc:description/>
  <cp:lastModifiedBy>bemap17014@gmail.com</cp:lastModifiedBy>
  <cp:revision>19</cp:revision>
  <dcterms:created xsi:type="dcterms:W3CDTF">2023-02-16T09:36:00Z</dcterms:created>
  <dcterms:modified xsi:type="dcterms:W3CDTF">2023-02-17T15:40:00Z</dcterms:modified>
</cp:coreProperties>
</file>